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B14" w:rsidRPr="00AD28CA" w:rsidRDefault="00FA5B14" w:rsidP="00AD28CA">
      <w:pPr>
        <w:pStyle w:val="NormlWeb"/>
        <w:shd w:val="clear" w:color="auto" w:fill="F2F2F2"/>
        <w:spacing w:line="360" w:lineRule="auto"/>
        <w:jc w:val="center"/>
        <w:rPr>
          <w:b/>
          <w:color w:val="333333"/>
          <w:sz w:val="28"/>
          <w:szCs w:val="28"/>
        </w:rPr>
      </w:pPr>
      <w:r w:rsidRPr="00AD28CA">
        <w:rPr>
          <w:b/>
          <w:bCs/>
          <w:color w:val="333333"/>
          <w:sz w:val="28"/>
          <w:szCs w:val="28"/>
        </w:rPr>
        <w:t>Az iskolai közösségi szolgálat</w:t>
      </w:r>
    </w:p>
    <w:p w:rsidR="00FA5B14" w:rsidRPr="00442AAB" w:rsidRDefault="00FA5B14" w:rsidP="00FA5B14">
      <w:pPr>
        <w:pStyle w:val="NormlWeb"/>
        <w:shd w:val="clear" w:color="auto" w:fill="F2F2F2"/>
        <w:spacing w:line="360" w:lineRule="auto"/>
        <w:rPr>
          <w:rFonts w:ascii="Arial" w:hAnsi="Arial" w:cs="Arial"/>
          <w:b/>
          <w:color w:val="C0504D" w:themeColor="accent2"/>
        </w:rPr>
      </w:pPr>
      <w:r w:rsidRPr="00442AAB">
        <w:rPr>
          <w:rFonts w:ascii="Arial" w:hAnsi="Arial" w:cs="Arial"/>
          <w:b/>
          <w:color w:val="C0504D" w:themeColor="accent2"/>
        </w:rPr>
        <w:t xml:space="preserve">A </w:t>
      </w:r>
      <w:r w:rsidRPr="00442AAB">
        <w:rPr>
          <w:rFonts w:ascii="Arial" w:hAnsi="Arial" w:cs="Arial"/>
          <w:b/>
          <w:color w:val="C0504D" w:themeColor="accent2"/>
        </w:rPr>
        <w:t>középiskolai nappali képzésben résztvevő és az érettségi vizsgát 2016. január</w:t>
      </w:r>
      <w:r w:rsidRPr="00442AAB">
        <w:rPr>
          <w:rFonts w:ascii="Arial" w:hAnsi="Arial" w:cs="Arial"/>
          <w:b/>
          <w:color w:val="C0504D" w:themeColor="accent2"/>
        </w:rPr>
        <w:t xml:space="preserve"> </w:t>
      </w:r>
      <w:r w:rsidRPr="00442AAB">
        <w:rPr>
          <w:rFonts w:ascii="Arial" w:hAnsi="Arial" w:cs="Arial"/>
          <w:b/>
          <w:color w:val="C0504D" w:themeColor="accent2"/>
        </w:rPr>
        <w:t>1-ét követően megkezdő tanulók esetében az érettségi bizonyítvány kiállításának feltétele az 50 óra közösségi szolgálat igazolása. A felnőttoktatás, felnőttképzés keretében szervezett érettségi vizsga esetében közösségi szolgálat végzése nem előírás. A sajátos nevelési igényű tanulók körében a szakértői bizottság ez irányú javaslata alapján a közösségi szolgálat teljesítésének kötelezettsége mellőzhető.</w:t>
      </w:r>
    </w:p>
    <w:p w:rsidR="00FA5B14" w:rsidRPr="00AD28CA" w:rsidRDefault="00FA5B14" w:rsidP="00FA5B14">
      <w:pPr>
        <w:pStyle w:val="NormlWeb"/>
        <w:shd w:val="clear" w:color="auto" w:fill="F2F2F2"/>
        <w:spacing w:line="360" w:lineRule="auto"/>
        <w:jc w:val="both"/>
        <w:rPr>
          <w:rFonts w:ascii="Arial" w:hAnsi="Arial" w:cs="Arial"/>
          <w:i/>
          <w:color w:val="333333"/>
          <w:sz w:val="20"/>
          <w:szCs w:val="20"/>
        </w:rPr>
      </w:pPr>
      <w:r w:rsidRPr="00AD28CA">
        <w:rPr>
          <w:rFonts w:ascii="Arial" w:hAnsi="Arial" w:cs="Arial"/>
          <w:b/>
          <w:color w:val="333333"/>
          <w:sz w:val="20"/>
          <w:szCs w:val="20"/>
        </w:rPr>
        <w:t>Jogszabályi háttér:</w:t>
      </w:r>
      <w:r w:rsidRPr="00AD28CA">
        <w:rPr>
          <w:rFonts w:ascii="Arial" w:hAnsi="Arial" w:cs="Arial"/>
          <w:color w:val="333333"/>
          <w:sz w:val="20"/>
          <w:szCs w:val="20"/>
        </w:rPr>
        <w:t xml:space="preserve"> </w:t>
      </w:r>
      <w:r w:rsidRPr="00AD28CA">
        <w:rPr>
          <w:rFonts w:ascii="Arial" w:hAnsi="Arial" w:cs="Arial"/>
          <w:i/>
          <w:color w:val="333333"/>
          <w:sz w:val="20"/>
          <w:szCs w:val="20"/>
        </w:rPr>
        <w:t>A nemzeti köznevelésről szóló 2011. évi CXC. törvényen túl a 110/2012. (VI.04) Korm. rendelet (NAT), a 20/2012. (VII.31.) EMMI rendelet, a közérdekű önkéntességről szóló 2005. évi LXXXVIII. törvény, a 1068/2012. (III.20.) Korm. határozat (nemzeti önkéntes stratégia 2011-2020), a 2011. évi CLXXV. törvény (civil törvény)</w:t>
      </w:r>
      <w:r w:rsidR="00AD28CA" w:rsidRPr="00AD28CA">
        <w:rPr>
          <w:rFonts w:ascii="Arial" w:hAnsi="Arial" w:cs="Arial"/>
          <w:i/>
          <w:color w:val="333333"/>
          <w:sz w:val="20"/>
          <w:szCs w:val="20"/>
        </w:rPr>
        <w:t>.</w:t>
      </w:r>
    </w:p>
    <w:p w:rsidR="00AD28CA" w:rsidRPr="00AD28CA" w:rsidRDefault="00AD28CA" w:rsidP="00AD28CA">
      <w:pPr>
        <w:numPr>
          <w:ilvl w:val="1"/>
          <w:numId w:val="1"/>
        </w:numPr>
        <w:shd w:val="clear" w:color="auto" w:fill="FAFAFA"/>
        <w:spacing w:before="100" w:beforeAutospacing="1" w:after="100" w:afterAutospacing="1" w:line="288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</w:pPr>
      <w:r w:rsidRPr="00AD28CA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A tanulók is javasolhatnak fogadó szervezetet!</w:t>
      </w:r>
    </w:p>
    <w:p w:rsidR="00AD28CA" w:rsidRPr="00AD28CA" w:rsidRDefault="00AD28CA" w:rsidP="00AD28CA">
      <w:pPr>
        <w:numPr>
          <w:ilvl w:val="1"/>
          <w:numId w:val="1"/>
        </w:numPr>
        <w:shd w:val="clear" w:color="auto" w:fill="FAFAFA"/>
        <w:spacing w:before="100" w:beforeAutospacing="1" w:after="100" w:afterAutospacing="1" w:line="288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</w:pPr>
      <w:r w:rsidRPr="00AD28CA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50 óra teljesítése kötelező, ebből legfeljebb 5 óra felkészítő majd végezetül 5 óra záró foglalkozás lehet,</w:t>
      </w:r>
    </w:p>
    <w:p w:rsidR="00AD28CA" w:rsidRPr="00AD28CA" w:rsidRDefault="00AD28CA" w:rsidP="00AD28CA">
      <w:pPr>
        <w:numPr>
          <w:ilvl w:val="1"/>
          <w:numId w:val="1"/>
        </w:numPr>
        <w:shd w:val="clear" w:color="auto" w:fill="FAFAFA"/>
        <w:spacing w:before="100" w:beforeAutospacing="1" w:after="100" w:afterAutospacing="1" w:line="288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</w:pPr>
      <w:r w:rsidRPr="00AD28CA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a tanulók több fogadó szervezetnél is kitölthetik a kötelező idejüket (maximum 3 szervezet),</w:t>
      </w:r>
    </w:p>
    <w:p w:rsidR="00AD28CA" w:rsidRPr="00AD28CA" w:rsidRDefault="00AD28CA" w:rsidP="00AD28CA">
      <w:pPr>
        <w:numPr>
          <w:ilvl w:val="1"/>
          <w:numId w:val="1"/>
        </w:numPr>
        <w:shd w:val="clear" w:color="auto" w:fill="FAFAFA"/>
        <w:spacing w:before="100" w:beforeAutospacing="1" w:after="100" w:afterAutospacing="1" w:line="288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</w:pPr>
      <w:r w:rsidRPr="00AD28CA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a tevékenységnek nem lehet célja anyagi haszonszerzés,</w:t>
      </w:r>
    </w:p>
    <w:p w:rsidR="00AD28CA" w:rsidRPr="00442AAB" w:rsidRDefault="00AD28CA" w:rsidP="00AD28CA">
      <w:pPr>
        <w:numPr>
          <w:ilvl w:val="1"/>
          <w:numId w:val="1"/>
        </w:numPr>
        <w:shd w:val="clear" w:color="auto" w:fill="FAFAFA"/>
        <w:spacing w:before="100" w:beforeAutospacing="1" w:after="100" w:afterAutospacing="1" w:line="288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</w:pPr>
      <w:r w:rsidRPr="00AD28CA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a bevont tanulók a 9-11. évfolyam tanulói (esetenként utolsó évfolyamos tanulók). Törekedni kell az egyes évfolya</w:t>
      </w:r>
      <w:r w:rsidRPr="00442AAB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mok közti egyenletes terhelésre</w:t>
      </w:r>
    </w:p>
    <w:p w:rsidR="00AD28CA" w:rsidRPr="00AD28CA" w:rsidRDefault="00AD28CA" w:rsidP="00442AAB">
      <w:pPr>
        <w:shd w:val="clear" w:color="auto" w:fill="FAFAFA"/>
        <w:spacing w:before="100" w:beforeAutospacing="1" w:after="100" w:afterAutospacing="1" w:line="288" w:lineRule="atLeast"/>
        <w:rPr>
          <w:rFonts w:ascii="Arial" w:eastAsia="Times New Roman" w:hAnsi="Arial" w:cs="Arial"/>
          <w:b/>
          <w:color w:val="800000"/>
          <w:sz w:val="20"/>
          <w:szCs w:val="20"/>
          <w:lang w:eastAsia="hu-HU"/>
        </w:rPr>
      </w:pPr>
      <w:r w:rsidRPr="00AD28CA">
        <w:rPr>
          <w:rFonts w:ascii="Arial" w:eastAsia="Times New Roman" w:hAnsi="Arial" w:cs="Arial"/>
          <w:b/>
          <w:bCs/>
          <w:color w:val="800000"/>
          <w:sz w:val="20"/>
          <w:szCs w:val="20"/>
          <w:lang w:eastAsia="hu-HU"/>
        </w:rPr>
        <w:t>A köznevelési közösségi szolgálat keretei között folytatható tevékenységek területei</w:t>
      </w:r>
      <w:r w:rsidRPr="00AD28CA">
        <w:rPr>
          <w:rFonts w:ascii="Arial" w:eastAsia="Times New Roman" w:hAnsi="Arial" w:cs="Arial"/>
          <w:b/>
          <w:color w:val="800000"/>
          <w:sz w:val="20"/>
          <w:szCs w:val="20"/>
          <w:lang w:eastAsia="hu-HU"/>
        </w:rPr>
        <w:t>:</w:t>
      </w:r>
    </w:p>
    <w:p w:rsidR="00AD28CA" w:rsidRPr="00AD28CA" w:rsidRDefault="00AD28CA" w:rsidP="00AD28CA">
      <w:pPr>
        <w:numPr>
          <w:ilvl w:val="1"/>
          <w:numId w:val="2"/>
        </w:numPr>
        <w:shd w:val="clear" w:color="auto" w:fill="FAFAFA"/>
        <w:spacing w:before="100" w:beforeAutospacing="1" w:after="100" w:afterAutospacing="1" w:line="288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</w:pPr>
      <w:r w:rsidRPr="00AD28CA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egészségügyi (mentor segítségével lehet ellátni ilyen feladatot; a mentort a fogadóintézmény biztosítja)</w:t>
      </w:r>
    </w:p>
    <w:p w:rsidR="00AD28CA" w:rsidRPr="00AD28CA" w:rsidRDefault="00AD28CA" w:rsidP="00AD28CA">
      <w:pPr>
        <w:numPr>
          <w:ilvl w:val="1"/>
          <w:numId w:val="2"/>
        </w:numPr>
        <w:shd w:val="clear" w:color="auto" w:fill="FAFAFA"/>
        <w:spacing w:before="100" w:beforeAutospacing="1" w:after="100" w:afterAutospacing="1" w:line="288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</w:pPr>
      <w:r w:rsidRPr="00AD28CA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szociális és jótékonysági (mentor segítségével lehet ellátni ilyen feladatot sérült emberek esetén; a mentort a fogadóintézmény biztosítja)</w:t>
      </w:r>
    </w:p>
    <w:p w:rsidR="00AD28CA" w:rsidRPr="00AD28CA" w:rsidRDefault="00AD28CA" w:rsidP="00AD28CA">
      <w:pPr>
        <w:numPr>
          <w:ilvl w:val="1"/>
          <w:numId w:val="2"/>
        </w:numPr>
        <w:shd w:val="clear" w:color="auto" w:fill="FAFAFA"/>
        <w:spacing w:before="100" w:beforeAutospacing="1" w:after="100" w:afterAutospacing="1" w:line="288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</w:pPr>
      <w:r w:rsidRPr="00AD28CA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oktatási, (lehet saját iskolánk is a fogadóintézmény; pl. az adott diák korrepetál vagy tehetséggondozást végez diáktársai körében)</w:t>
      </w:r>
    </w:p>
    <w:p w:rsidR="00AD28CA" w:rsidRPr="00442AAB" w:rsidRDefault="00AD28CA" w:rsidP="00AD28CA">
      <w:pPr>
        <w:numPr>
          <w:ilvl w:val="1"/>
          <w:numId w:val="2"/>
        </w:numPr>
        <w:shd w:val="clear" w:color="auto" w:fill="FAFAFA"/>
        <w:spacing w:before="100" w:beforeAutospacing="1" w:after="100" w:afterAutospacing="1" w:line="288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</w:pPr>
      <w:r w:rsidRPr="00AD28CA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 xml:space="preserve">kulturális és közösségi, </w:t>
      </w:r>
      <w:proofErr w:type="gramStart"/>
      <w:r w:rsidRPr="00AD28CA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(</w:t>
      </w:r>
      <w:proofErr w:type="gramEnd"/>
    </w:p>
    <w:p w:rsidR="00AD28CA" w:rsidRPr="00AD28CA" w:rsidRDefault="00AD28CA" w:rsidP="00AD28CA">
      <w:pPr>
        <w:numPr>
          <w:ilvl w:val="1"/>
          <w:numId w:val="2"/>
        </w:numPr>
        <w:shd w:val="clear" w:color="auto" w:fill="FAFAFA"/>
        <w:spacing w:before="100" w:beforeAutospacing="1" w:after="100" w:afterAutospacing="1" w:line="288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</w:pPr>
      <w:r w:rsidRPr="00AD28CA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környezet- és természetvédelemi, (egyszer vagy kétszer lehet összesen a 4 év alatt)</w:t>
      </w:r>
    </w:p>
    <w:p w:rsidR="00AD28CA" w:rsidRPr="00AD28CA" w:rsidRDefault="00AD28CA" w:rsidP="00AD28CA">
      <w:pPr>
        <w:numPr>
          <w:ilvl w:val="1"/>
          <w:numId w:val="2"/>
        </w:numPr>
        <w:shd w:val="clear" w:color="auto" w:fill="FAFAFA"/>
        <w:spacing w:before="100" w:beforeAutospacing="1" w:after="100" w:afterAutospacing="1" w:line="288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</w:pPr>
      <w:r w:rsidRPr="00AD28CA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polgári és katasztrófavédelmi,</w:t>
      </w:r>
    </w:p>
    <w:p w:rsidR="00AD28CA" w:rsidRPr="00442AAB" w:rsidRDefault="00AD28CA" w:rsidP="00AD28CA">
      <w:pPr>
        <w:numPr>
          <w:ilvl w:val="1"/>
          <w:numId w:val="2"/>
        </w:numPr>
        <w:shd w:val="clear" w:color="auto" w:fill="FAFAFA"/>
        <w:spacing w:before="100" w:beforeAutospacing="1" w:after="100" w:afterAutospacing="1" w:line="288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</w:pPr>
      <w:r w:rsidRPr="00AD28CA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közös sport- és szabadidős tevékenység óvodáskorú, sajátos nevelési igényű gyermekekkel, idős emberekkel (mentort kell alkalmazni)</w:t>
      </w:r>
    </w:p>
    <w:p w:rsidR="00AD28CA" w:rsidRPr="00AD28CA" w:rsidRDefault="00AD28CA" w:rsidP="00AD28CA">
      <w:pPr>
        <w:shd w:val="clear" w:color="auto" w:fill="FAFAFA"/>
        <w:spacing w:before="100" w:beforeAutospacing="1" w:after="100" w:afterAutospacing="1" w:line="288" w:lineRule="atLeast"/>
        <w:rPr>
          <w:rFonts w:ascii="Arial" w:eastAsia="Times New Roman" w:hAnsi="Arial" w:cs="Arial"/>
          <w:color w:val="800000"/>
          <w:sz w:val="20"/>
          <w:szCs w:val="20"/>
          <w:lang w:eastAsia="hu-HU"/>
        </w:rPr>
      </w:pPr>
      <w:r w:rsidRPr="00AD28CA">
        <w:rPr>
          <w:rFonts w:ascii="Arial" w:eastAsia="Times New Roman" w:hAnsi="Arial" w:cs="Arial"/>
          <w:b/>
          <w:bCs/>
          <w:color w:val="800000"/>
          <w:sz w:val="20"/>
          <w:szCs w:val="20"/>
          <w:lang w:eastAsia="hu-HU"/>
        </w:rPr>
        <w:t>Évfolyamok</w:t>
      </w:r>
      <w:r w:rsidRPr="00AD28CA">
        <w:rPr>
          <w:rFonts w:ascii="Arial" w:eastAsia="Times New Roman" w:hAnsi="Arial" w:cs="Arial"/>
          <w:color w:val="800000"/>
          <w:sz w:val="20"/>
          <w:szCs w:val="20"/>
          <w:lang w:eastAsia="hu-HU"/>
        </w:rPr>
        <w:t>:</w:t>
      </w:r>
    </w:p>
    <w:p w:rsidR="00AD28CA" w:rsidRPr="00AD28CA" w:rsidRDefault="00AD28CA" w:rsidP="00AD28CA">
      <w:pPr>
        <w:shd w:val="clear" w:color="auto" w:fill="FAFAFA"/>
        <w:spacing w:before="100" w:beforeAutospacing="1" w:after="100" w:afterAutospacing="1" w:line="288" w:lineRule="atLeast"/>
        <w:rPr>
          <w:rFonts w:ascii="Arial" w:eastAsia="Times New Roman" w:hAnsi="Arial" w:cs="Arial"/>
          <w:sz w:val="20"/>
          <w:szCs w:val="20"/>
          <w:lang w:eastAsia="hu-HU"/>
        </w:rPr>
      </w:pPr>
      <w:r w:rsidRPr="00AD28CA">
        <w:rPr>
          <w:rFonts w:ascii="Arial" w:eastAsia="Times New Roman" w:hAnsi="Arial" w:cs="Arial"/>
          <w:sz w:val="20"/>
          <w:szCs w:val="20"/>
          <w:lang w:eastAsia="hu-HU"/>
        </w:rPr>
        <w:t>A középiskola a 9-11. évfolyamos tanulói számára lehetőség szerint három tanévre, arányosan elosztva szervezi meg, vagy biztosít időkeretet a legalább ötvenórás közösségi szolgálat teljesítésére, amelytől indokolt esetben a szülő kérésére el lehet térni.</w:t>
      </w:r>
    </w:p>
    <w:p w:rsidR="00442AAB" w:rsidRDefault="00AD28CA" w:rsidP="00AD28CA">
      <w:pPr>
        <w:shd w:val="clear" w:color="auto" w:fill="FAFAFA"/>
        <w:spacing w:before="100" w:beforeAutospacing="1" w:after="100" w:afterAutospacing="1" w:line="288" w:lineRule="atLeast"/>
        <w:rPr>
          <w:rFonts w:ascii="Arial" w:eastAsia="Times New Roman" w:hAnsi="Arial" w:cs="Arial"/>
          <w:b/>
          <w:bCs/>
          <w:color w:val="800000"/>
          <w:sz w:val="20"/>
          <w:szCs w:val="20"/>
          <w:lang w:eastAsia="hu-HU"/>
        </w:rPr>
      </w:pPr>
      <w:r w:rsidRPr="00AD28CA">
        <w:rPr>
          <w:rFonts w:ascii="Arial" w:eastAsia="Times New Roman" w:hAnsi="Arial" w:cs="Arial"/>
          <w:b/>
          <w:bCs/>
          <w:color w:val="800000"/>
          <w:sz w:val="20"/>
          <w:szCs w:val="20"/>
          <w:lang w:eastAsia="hu-HU"/>
        </w:rPr>
        <w:lastRenderedPageBreak/>
        <w:br/>
      </w:r>
    </w:p>
    <w:p w:rsidR="00AD28CA" w:rsidRPr="00AD28CA" w:rsidRDefault="00AD28CA" w:rsidP="00AD28CA">
      <w:pPr>
        <w:shd w:val="clear" w:color="auto" w:fill="FAFAFA"/>
        <w:spacing w:before="100" w:beforeAutospacing="1" w:after="100" w:afterAutospacing="1" w:line="288" w:lineRule="atLeast"/>
        <w:rPr>
          <w:rFonts w:ascii="Arial" w:eastAsia="Times New Roman" w:hAnsi="Arial" w:cs="Arial"/>
          <w:color w:val="800000"/>
          <w:sz w:val="20"/>
          <w:szCs w:val="20"/>
          <w:lang w:eastAsia="hu-HU"/>
        </w:rPr>
      </w:pPr>
      <w:r w:rsidRPr="00AD28CA">
        <w:rPr>
          <w:rFonts w:ascii="Arial" w:eastAsia="Times New Roman" w:hAnsi="Arial" w:cs="Arial"/>
          <w:b/>
          <w:bCs/>
          <w:color w:val="800000"/>
          <w:sz w:val="20"/>
          <w:szCs w:val="20"/>
          <w:lang w:eastAsia="hu-HU"/>
        </w:rPr>
        <w:t>Időkeret felosztása:</w:t>
      </w:r>
    </w:p>
    <w:p w:rsidR="00AD28CA" w:rsidRPr="00AD28CA" w:rsidRDefault="00AD28CA" w:rsidP="00AD28CA">
      <w:pPr>
        <w:shd w:val="clear" w:color="auto" w:fill="FAFAFA"/>
        <w:spacing w:before="100" w:beforeAutospacing="1" w:after="100" w:afterAutospacing="1" w:line="288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</w:pPr>
      <w:r w:rsidRPr="00AD28CA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 xml:space="preserve">A közösségi szolgálatot az adott tanuló esetében koordináló pedagógus az ötven órán belül – szükség szerint a mentorral közösen – legfeljebb ötórás felkészítő, majd legfeljebb ötórás záró foglalkozást tart. A közösségi szolgálat teljesítése </w:t>
      </w:r>
      <w:proofErr w:type="gramStart"/>
      <w:r w:rsidRPr="00AD28CA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során</w:t>
      </w:r>
      <w:proofErr w:type="gramEnd"/>
      <w:r w:rsidRPr="00AD28CA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 xml:space="preserve"> egy órán hatvan perc közösségi szolgálati idő értendő azzal, hogy a helyszínre történő utazási idő nem számítható be a teljesítésbe.</w:t>
      </w:r>
    </w:p>
    <w:p w:rsidR="00AD28CA" w:rsidRPr="00AD28CA" w:rsidRDefault="00AD28CA" w:rsidP="00AD28CA">
      <w:pPr>
        <w:shd w:val="clear" w:color="auto" w:fill="FAFAFA"/>
        <w:spacing w:before="100" w:beforeAutospacing="1" w:after="100" w:afterAutospacing="1" w:line="288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</w:pPr>
      <w:r w:rsidRPr="00AD28CA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Önkéntes tevékenység nem folytatható 20 óra és 6 óra között.</w:t>
      </w:r>
    </w:p>
    <w:p w:rsidR="00AD28CA" w:rsidRPr="00AD28CA" w:rsidRDefault="00AD28CA" w:rsidP="00442AAB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</w:pPr>
      <w:r w:rsidRPr="00AD28CA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A 16. életévét be nem töltött önkéntes tevékenysége nem haladhatja meg</w:t>
      </w:r>
    </w:p>
    <w:p w:rsidR="00AD28CA" w:rsidRPr="00AD28CA" w:rsidRDefault="00AD28CA" w:rsidP="00AD28CA">
      <w:pPr>
        <w:numPr>
          <w:ilvl w:val="1"/>
          <w:numId w:val="4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</w:pPr>
      <w:r w:rsidRPr="00AD28CA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tanítási időben a heti 6 órát úgy, hogy tanítási napon legfeljebb napi 2 óra, tanítási napon kívül napi 3 óra lehet az önkéntes munkavégzés</w:t>
      </w:r>
    </w:p>
    <w:p w:rsidR="00AD28CA" w:rsidRPr="00AD28CA" w:rsidRDefault="00AD28CA" w:rsidP="00442AAB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</w:pPr>
      <w:r w:rsidRPr="00AD28CA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A 16. életévét betöltött, de 18. életévét be nem töltött önkéntes tevékenységére fordítható munkaidő</w:t>
      </w:r>
    </w:p>
    <w:p w:rsidR="00AD28CA" w:rsidRPr="00AD28CA" w:rsidRDefault="00AD28CA" w:rsidP="00AD28CA">
      <w:pPr>
        <w:numPr>
          <w:ilvl w:val="1"/>
          <w:numId w:val="6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</w:pPr>
      <w:r w:rsidRPr="00AD28CA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nem haladhatja meg a napi 4,5 órát és a heti 18 órát.</w:t>
      </w:r>
    </w:p>
    <w:p w:rsidR="00AD28CA" w:rsidRPr="00AD28CA" w:rsidRDefault="00AD28CA" w:rsidP="00AD28CA">
      <w:pPr>
        <w:numPr>
          <w:ilvl w:val="1"/>
          <w:numId w:val="6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</w:pPr>
      <w:r w:rsidRPr="00AD28CA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az önkéntes tevékenység befejezése és másnapi megkezdése között legalább 14 óra pihenőidőt kell biztosítani</w:t>
      </w:r>
    </w:p>
    <w:p w:rsidR="00AD28CA" w:rsidRPr="00AD28CA" w:rsidRDefault="00AD28CA" w:rsidP="00AD28CA">
      <w:pPr>
        <w:shd w:val="clear" w:color="auto" w:fill="FAFAFA"/>
        <w:spacing w:before="100" w:beforeAutospacing="1" w:after="100" w:afterAutospacing="1" w:line="288" w:lineRule="atLeast"/>
        <w:rPr>
          <w:rFonts w:ascii="Arial" w:eastAsia="Times New Roman" w:hAnsi="Arial" w:cs="Arial"/>
          <w:color w:val="800000"/>
          <w:sz w:val="20"/>
          <w:szCs w:val="20"/>
          <w:lang w:eastAsia="hu-HU"/>
        </w:rPr>
      </w:pPr>
      <w:r w:rsidRPr="00AD28CA">
        <w:rPr>
          <w:rFonts w:ascii="Arial" w:eastAsia="Times New Roman" w:hAnsi="Arial" w:cs="Arial"/>
          <w:b/>
          <w:bCs/>
          <w:color w:val="800000"/>
          <w:sz w:val="20"/>
          <w:szCs w:val="20"/>
          <w:lang w:eastAsia="hu-HU"/>
        </w:rPr>
        <w:br/>
        <w:t>A közösségi szolgálat dokumentálása:</w:t>
      </w:r>
    </w:p>
    <w:p w:rsidR="00AD28CA" w:rsidRPr="00AD28CA" w:rsidRDefault="00AD28CA" w:rsidP="00AD28CA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</w:pPr>
      <w:r w:rsidRPr="00AD28CA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A közösségi szolgálat során a tanuló naplót köteles vezetni, amelyben rögzíti, hogy mikor, hol, milyen időkeretben és milyen tevékenységet folytatott.</w:t>
      </w:r>
    </w:p>
    <w:p w:rsidR="00AD28CA" w:rsidRPr="00AD28CA" w:rsidRDefault="00AD28CA" w:rsidP="00442AAB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</w:pPr>
      <w:r w:rsidRPr="00AD28CA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A közösségi szolgálat középiskolai dokumentálásának kötelező elemei:</w:t>
      </w:r>
    </w:p>
    <w:p w:rsidR="00AD28CA" w:rsidRPr="00AD28CA" w:rsidRDefault="00AD28CA" w:rsidP="00AD28CA">
      <w:pPr>
        <w:numPr>
          <w:ilvl w:val="1"/>
          <w:numId w:val="8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</w:pPr>
      <w:r w:rsidRPr="00AD28CA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a tanuló által kitöltött Tanulói jelentkezési lap, amely tartalmazza a közösségi szolgálatra való jelentkezés tényét, a megvalósítás tervezett helyét és idejét, valamint a szülő, gondviselő egyetértő nyilatkozatát,</w:t>
      </w:r>
    </w:p>
    <w:p w:rsidR="00AD28CA" w:rsidRPr="00AD28CA" w:rsidRDefault="00AD28CA" w:rsidP="00AD28CA">
      <w:pPr>
        <w:numPr>
          <w:ilvl w:val="1"/>
          <w:numId w:val="8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</w:pPr>
      <w:r w:rsidRPr="00AD28CA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az osztálynaplóban, bizonyítványban és a törzslapon dokumentálni kell a közösségi szolgálat teljesítését,</w:t>
      </w:r>
    </w:p>
    <w:p w:rsidR="00AD28CA" w:rsidRPr="00AD28CA" w:rsidRDefault="00AD28CA" w:rsidP="00AD28CA">
      <w:pPr>
        <w:numPr>
          <w:ilvl w:val="1"/>
          <w:numId w:val="8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</w:pPr>
      <w:r w:rsidRPr="00AD28CA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az osztályfőnöknek havonta be kell jegyeznie a naplóba, melyik tanuló hány órát teljesített,</w:t>
      </w:r>
    </w:p>
    <w:p w:rsidR="00AD28CA" w:rsidRPr="00AD28CA" w:rsidRDefault="00AD28CA" w:rsidP="00AD28CA">
      <w:pPr>
        <w:numPr>
          <w:ilvl w:val="1"/>
          <w:numId w:val="8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</w:pPr>
      <w:r w:rsidRPr="00AD28CA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az iskola a közösségi szolgálat teljesítéséről igazolást állít ki két példányban, amelyből egy példány a tanulónál, egy pedig az intézménynél marad,</w:t>
      </w:r>
    </w:p>
    <w:p w:rsidR="00AD28CA" w:rsidRPr="00AD28CA" w:rsidRDefault="00AD28CA" w:rsidP="00AD28CA">
      <w:pPr>
        <w:numPr>
          <w:ilvl w:val="1"/>
          <w:numId w:val="8"/>
        </w:numPr>
        <w:shd w:val="clear" w:color="auto" w:fill="FAFAFA"/>
        <w:spacing w:before="100" w:beforeAutospacing="1" w:after="100" w:afterAutospacing="1" w:line="288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</w:pPr>
      <w:r w:rsidRPr="00AD28CA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az iskola a közösségi szolgálattal kapcsolatos dokumentumok kezelését az iskola iratkezelési szabályzatában rögzíti, a szükséges dokumentumokat pedig 5 évig meg kell őrizni.</w:t>
      </w:r>
    </w:p>
    <w:p w:rsidR="00AD28CA" w:rsidRPr="00AD28CA" w:rsidRDefault="00AD28CA" w:rsidP="00AD28CA">
      <w:pPr>
        <w:numPr>
          <w:ilvl w:val="1"/>
          <w:numId w:val="8"/>
        </w:numPr>
        <w:shd w:val="clear" w:color="auto" w:fill="FAFAFA"/>
        <w:spacing w:before="100" w:beforeAutospacing="1" w:after="100" w:afterAutospacing="1" w:line="288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</w:pPr>
      <w:r w:rsidRPr="00AD28CA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az iskolán kívüli külső szervezet és közreműködő mentor bevonásakor az iskola és a felek együttműködésről megállapodást kell kötni, amelynek tartalmaznia kell a megállapodást aláíró felek adatain és vállalt kötelezettségein túl a foglalkoztatás időtartamát, a mentor nevét és feladatkörét.</w:t>
      </w:r>
    </w:p>
    <w:p w:rsidR="00AD28CA" w:rsidRPr="00AD28CA" w:rsidRDefault="00AD28CA" w:rsidP="00AD28CA">
      <w:pPr>
        <w:shd w:val="clear" w:color="auto" w:fill="FAFAFA"/>
        <w:spacing w:before="100" w:beforeAutospacing="1" w:after="100" w:afterAutospacing="1" w:line="288" w:lineRule="atLeast"/>
        <w:rPr>
          <w:rFonts w:ascii="Arial" w:eastAsia="Times New Roman" w:hAnsi="Arial" w:cs="Arial"/>
          <w:color w:val="800000"/>
          <w:sz w:val="20"/>
          <w:szCs w:val="20"/>
          <w:lang w:eastAsia="hu-HU"/>
        </w:rPr>
      </w:pPr>
      <w:r w:rsidRPr="00AD28CA">
        <w:rPr>
          <w:rFonts w:ascii="Arial" w:eastAsia="Times New Roman" w:hAnsi="Arial" w:cs="Arial"/>
          <w:color w:val="800000"/>
          <w:sz w:val="20"/>
          <w:szCs w:val="20"/>
          <w:lang w:eastAsia="hu-HU"/>
        </w:rPr>
        <w:t> </w:t>
      </w:r>
      <w:r w:rsidRPr="00AD28CA">
        <w:rPr>
          <w:rFonts w:ascii="Arial" w:eastAsia="Times New Roman" w:hAnsi="Arial" w:cs="Arial"/>
          <w:color w:val="800000"/>
          <w:sz w:val="20"/>
          <w:szCs w:val="20"/>
          <w:lang w:eastAsia="hu-HU"/>
        </w:rPr>
        <w:br/>
      </w:r>
      <w:r w:rsidRPr="00AD28CA">
        <w:rPr>
          <w:rFonts w:ascii="Arial" w:eastAsia="Times New Roman" w:hAnsi="Arial" w:cs="Arial"/>
          <w:b/>
          <w:bCs/>
          <w:color w:val="800000"/>
          <w:sz w:val="20"/>
          <w:szCs w:val="20"/>
          <w:lang w:eastAsia="hu-HU"/>
        </w:rPr>
        <w:t>Térbeli korlátozás</w:t>
      </w:r>
      <w:r w:rsidRPr="00AD28CA">
        <w:rPr>
          <w:rFonts w:ascii="Arial" w:eastAsia="Times New Roman" w:hAnsi="Arial" w:cs="Arial"/>
          <w:color w:val="800000"/>
          <w:sz w:val="20"/>
          <w:szCs w:val="20"/>
          <w:lang w:eastAsia="hu-HU"/>
        </w:rPr>
        <w:t>:</w:t>
      </w:r>
    </w:p>
    <w:p w:rsidR="00AD28CA" w:rsidRPr="00AD28CA" w:rsidRDefault="00AD28CA" w:rsidP="00AD28CA">
      <w:pPr>
        <w:shd w:val="clear" w:color="auto" w:fill="FAFAFA"/>
        <w:spacing w:before="100" w:beforeAutospacing="1" w:after="100" w:afterAutospacing="1" w:line="288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</w:pPr>
      <w:r w:rsidRPr="00AD28CA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A közösségi szolgálat a tanulók lakókörnyezetében, vagy az iskola székhelyén szervezhető meg.</w:t>
      </w:r>
    </w:p>
    <w:p w:rsidR="00442AAB" w:rsidRDefault="00AD28CA" w:rsidP="00AD28CA">
      <w:pPr>
        <w:shd w:val="clear" w:color="auto" w:fill="FAFAFA"/>
        <w:spacing w:before="100" w:beforeAutospacing="1" w:after="100" w:afterAutospacing="1" w:line="288" w:lineRule="atLeast"/>
        <w:rPr>
          <w:rFonts w:ascii="Arial" w:eastAsia="Times New Roman" w:hAnsi="Arial" w:cs="Arial"/>
          <w:b/>
          <w:bCs/>
          <w:color w:val="800000"/>
          <w:sz w:val="20"/>
          <w:szCs w:val="20"/>
          <w:lang w:eastAsia="hu-HU"/>
        </w:rPr>
      </w:pPr>
      <w:r w:rsidRPr="00AD28CA">
        <w:rPr>
          <w:rFonts w:ascii="Arial" w:eastAsia="Times New Roman" w:hAnsi="Arial" w:cs="Arial"/>
          <w:b/>
          <w:bCs/>
          <w:color w:val="800000"/>
          <w:sz w:val="20"/>
          <w:szCs w:val="20"/>
          <w:lang w:eastAsia="hu-HU"/>
        </w:rPr>
        <w:lastRenderedPageBreak/>
        <w:br/>
      </w:r>
    </w:p>
    <w:p w:rsidR="00AD28CA" w:rsidRPr="00AD28CA" w:rsidRDefault="00AD28CA" w:rsidP="00AD28CA">
      <w:pPr>
        <w:shd w:val="clear" w:color="auto" w:fill="FAFAFA"/>
        <w:spacing w:before="100" w:beforeAutospacing="1" w:after="100" w:afterAutospacing="1" w:line="288" w:lineRule="atLeast"/>
        <w:rPr>
          <w:rFonts w:ascii="Arial" w:eastAsia="Times New Roman" w:hAnsi="Arial" w:cs="Arial"/>
          <w:color w:val="800000"/>
          <w:sz w:val="20"/>
          <w:szCs w:val="20"/>
          <w:lang w:eastAsia="hu-HU"/>
        </w:rPr>
      </w:pPr>
      <w:r w:rsidRPr="00AD28CA">
        <w:rPr>
          <w:rFonts w:ascii="Arial" w:eastAsia="Times New Roman" w:hAnsi="Arial" w:cs="Arial"/>
          <w:b/>
          <w:bCs/>
          <w:color w:val="800000"/>
          <w:sz w:val="20"/>
          <w:szCs w:val="20"/>
          <w:lang w:eastAsia="hu-HU"/>
        </w:rPr>
        <w:t>Az iskola közvetítette lehetőségek:</w:t>
      </w:r>
    </w:p>
    <w:p w:rsidR="00AD28CA" w:rsidRPr="00AD28CA" w:rsidRDefault="00AD28CA" w:rsidP="00AD28CA">
      <w:pPr>
        <w:numPr>
          <w:ilvl w:val="1"/>
          <w:numId w:val="10"/>
        </w:numPr>
        <w:shd w:val="clear" w:color="auto" w:fill="FAFAFA"/>
        <w:spacing w:before="100" w:beforeAutospacing="1" w:after="100" w:afterAutospacing="1" w:line="288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</w:pPr>
      <w:r w:rsidRPr="00AD28CA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oktatási, (lehet saját iskolánk is a fogadóintézmény; pl. az adott diák korrepetál)</w:t>
      </w:r>
    </w:p>
    <w:p w:rsidR="00AD28CA" w:rsidRPr="00442AAB" w:rsidRDefault="00AD28CA" w:rsidP="00AD28CA">
      <w:pPr>
        <w:numPr>
          <w:ilvl w:val="1"/>
          <w:numId w:val="10"/>
        </w:numPr>
        <w:shd w:val="clear" w:color="auto" w:fill="FAFAFA"/>
        <w:spacing w:before="100" w:beforeAutospacing="1" w:after="100" w:afterAutospacing="1" w:line="288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</w:pPr>
      <w:r w:rsidRPr="00AD28CA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 xml:space="preserve">kulturális és közösségi, </w:t>
      </w:r>
    </w:p>
    <w:p w:rsidR="00AD28CA" w:rsidRPr="00AD28CA" w:rsidRDefault="00AD28CA" w:rsidP="00AD28CA">
      <w:pPr>
        <w:numPr>
          <w:ilvl w:val="1"/>
          <w:numId w:val="10"/>
        </w:numPr>
        <w:shd w:val="clear" w:color="auto" w:fill="FAFAFA"/>
        <w:spacing w:before="100" w:beforeAutospacing="1" w:after="100" w:afterAutospacing="1" w:line="288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</w:pPr>
      <w:r w:rsidRPr="00AD28CA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(környezet- és természetvédelemi, (egyszer vagy kétszer lehet összesen a 4 év alatt)</w:t>
      </w:r>
    </w:p>
    <w:p w:rsidR="00AD28CA" w:rsidRPr="00AD28CA" w:rsidRDefault="00AD28CA" w:rsidP="00AD28CA">
      <w:pPr>
        <w:numPr>
          <w:ilvl w:val="1"/>
          <w:numId w:val="10"/>
        </w:numPr>
        <w:shd w:val="clear" w:color="auto" w:fill="FAFAFA"/>
        <w:spacing w:before="100" w:beforeAutospacing="1" w:after="100" w:afterAutospacing="1" w:line="288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</w:pPr>
      <w:r w:rsidRPr="00AD28CA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közös szabadidős tevékenység idős emberekkel (az iskola saját nyugdíjas tanárai)</w:t>
      </w:r>
    </w:p>
    <w:p w:rsidR="00442AAB" w:rsidRDefault="00442AAB">
      <w:pPr>
        <w:rPr>
          <w:rFonts w:ascii="Arial" w:hAnsi="Arial" w:cs="Arial"/>
          <w:b/>
          <w:color w:val="C0504D" w:themeColor="accent2"/>
          <w:sz w:val="24"/>
          <w:szCs w:val="24"/>
        </w:rPr>
      </w:pPr>
    </w:p>
    <w:p w:rsidR="0034437C" w:rsidRPr="00442AAB" w:rsidRDefault="00FA5B14" w:rsidP="00442AAB">
      <w:pPr>
        <w:jc w:val="center"/>
        <w:rPr>
          <w:b/>
          <w:color w:val="C0504D" w:themeColor="accent2"/>
          <w:sz w:val="24"/>
          <w:szCs w:val="24"/>
        </w:rPr>
      </w:pPr>
      <w:r w:rsidRPr="00442AAB">
        <w:rPr>
          <w:rFonts w:ascii="Arial" w:hAnsi="Arial" w:cs="Arial"/>
          <w:b/>
          <w:color w:val="C0504D" w:themeColor="accent2"/>
          <w:sz w:val="24"/>
          <w:szCs w:val="24"/>
        </w:rPr>
        <w:t>Akkor adható a tanulónak érettségi bizonyítvány, ha a bizonyítványában szerepel az 50 óra közösségi szolgálat igazolása</w:t>
      </w:r>
      <w:r w:rsidRPr="00442AAB">
        <w:rPr>
          <w:rFonts w:ascii="Arial" w:hAnsi="Arial" w:cs="Arial"/>
          <w:b/>
          <w:color w:val="C0504D" w:themeColor="accent2"/>
          <w:sz w:val="24"/>
          <w:szCs w:val="24"/>
        </w:rPr>
        <w:t>.</w:t>
      </w:r>
      <w:bookmarkStart w:id="0" w:name="_GoBack"/>
      <w:bookmarkEnd w:id="0"/>
    </w:p>
    <w:sectPr w:rsidR="0034437C" w:rsidRPr="00442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F47CA"/>
    <w:multiLevelType w:val="multilevel"/>
    <w:tmpl w:val="BAFCF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55490F"/>
    <w:multiLevelType w:val="multilevel"/>
    <w:tmpl w:val="0A0A9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2B5C3D"/>
    <w:multiLevelType w:val="multilevel"/>
    <w:tmpl w:val="B688F6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695EB9"/>
    <w:multiLevelType w:val="multilevel"/>
    <w:tmpl w:val="73F26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025F52"/>
    <w:multiLevelType w:val="multilevel"/>
    <w:tmpl w:val="325AF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970D93"/>
    <w:multiLevelType w:val="multilevel"/>
    <w:tmpl w:val="CA467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2"/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B14"/>
    <w:rsid w:val="0034437C"/>
    <w:rsid w:val="00442AAB"/>
    <w:rsid w:val="00AD28CA"/>
    <w:rsid w:val="00FA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A5B1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A5B1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6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6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66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24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72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399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8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4210">
          <w:marLeft w:val="0"/>
          <w:marRight w:val="0"/>
          <w:marTop w:val="150"/>
          <w:marBottom w:val="360"/>
          <w:divBdr>
            <w:top w:val="single" w:sz="6" w:space="0" w:color="FFFFFF"/>
            <w:left w:val="single" w:sz="6" w:space="0" w:color="FFFFFF"/>
            <w:bottom w:val="single" w:sz="2" w:space="0" w:color="FFFFFF"/>
            <w:right w:val="single" w:sz="6" w:space="0" w:color="FFFFFF"/>
          </w:divBdr>
          <w:divsChild>
            <w:div w:id="1970919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0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97936">
                      <w:marLeft w:val="0"/>
                      <w:marRight w:val="0"/>
                      <w:marTop w:val="0"/>
                      <w:marBottom w:val="0"/>
                      <w:divBdr>
                        <w:top w:val="double" w:sz="6" w:space="0" w:color="E9E9E9"/>
                        <w:left w:val="double" w:sz="6" w:space="0" w:color="E9E9E9"/>
                        <w:bottom w:val="double" w:sz="6" w:space="0" w:color="E9E9E9"/>
                        <w:right w:val="double" w:sz="6" w:space="0" w:color="E9E9E9"/>
                      </w:divBdr>
                      <w:divsChild>
                        <w:div w:id="138583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8E9E9"/>
                            <w:left w:val="single" w:sz="2" w:space="0" w:color="E8E9E9"/>
                            <w:bottom w:val="single" w:sz="2" w:space="0" w:color="E8E9E9"/>
                            <w:right w:val="single" w:sz="2" w:space="0" w:color="E8E9E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9596">
          <w:marLeft w:val="0"/>
          <w:marRight w:val="0"/>
          <w:marTop w:val="150"/>
          <w:marBottom w:val="360"/>
          <w:divBdr>
            <w:top w:val="single" w:sz="6" w:space="0" w:color="FFFFFF"/>
            <w:left w:val="single" w:sz="6" w:space="0" w:color="FFFFFF"/>
            <w:bottom w:val="single" w:sz="2" w:space="0" w:color="FFFFFF"/>
            <w:right w:val="single" w:sz="6" w:space="0" w:color="FFFFFF"/>
          </w:divBdr>
          <w:divsChild>
            <w:div w:id="10847593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77736">
                      <w:marLeft w:val="0"/>
                      <w:marRight w:val="0"/>
                      <w:marTop w:val="0"/>
                      <w:marBottom w:val="0"/>
                      <w:divBdr>
                        <w:top w:val="double" w:sz="6" w:space="0" w:color="E9E9E9"/>
                        <w:left w:val="double" w:sz="6" w:space="0" w:color="E9E9E9"/>
                        <w:bottom w:val="double" w:sz="6" w:space="0" w:color="E9E9E9"/>
                        <w:right w:val="double" w:sz="6" w:space="0" w:color="E9E9E9"/>
                      </w:divBdr>
                      <w:divsChild>
                        <w:div w:id="18058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8E9E9"/>
                            <w:left w:val="single" w:sz="2" w:space="0" w:color="E8E9E9"/>
                            <w:bottom w:val="single" w:sz="2" w:space="0" w:color="E8E9E9"/>
                            <w:right w:val="single" w:sz="2" w:space="0" w:color="E8E9E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1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2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75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67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77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56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643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anya</cp:lastModifiedBy>
  <cp:revision>1</cp:revision>
  <dcterms:created xsi:type="dcterms:W3CDTF">2015-09-27T15:27:00Z</dcterms:created>
  <dcterms:modified xsi:type="dcterms:W3CDTF">2015-09-27T15:55:00Z</dcterms:modified>
</cp:coreProperties>
</file>