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6C" w:rsidRDefault="00F43A6C" w:rsidP="00F43A6C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pacing w:val="116"/>
          <w:sz w:val="44"/>
          <w:szCs w:val="44"/>
        </w:rPr>
        <w:t>Számítógéprendszer hibáinak elhárítása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Fókuszálhatóság (kézi, motorikus) 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Mikrofon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Irányérzékeny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vagy körsugárzó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Asztali, beépített, fejre illeszthető, hordozható 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Vezetékes vagy vezeték nélküli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Hangsugárzók (hangszórók és fejhallgató)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Hangzáshűség követelménye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Vezetékes vagy vezeték nélküli csatlakozás (fej- és fülhallgatóknál)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Nyomtatók</w:t>
      </w:r>
    </w:p>
    <w:p w:rsidR="00F43A6C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Lapnyomtató (lézernyomató, tintasugaras nyomtató, szilárdtintás nyomtató) 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Gömbfejes nyomtatók</w:t>
      </w:r>
    </w:p>
    <w:p w:rsidR="00F43A6C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Mátrix vagy sornyomtató </w:t>
      </w:r>
    </w:p>
    <w:p w:rsidR="00F43A6C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Tintasugaras nyomtatók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Lézeres nyomtatók</w:t>
      </w:r>
    </w:p>
    <w:p w:rsidR="00F43A6C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Hő és </w:t>
      </w:r>
      <w:proofErr w:type="spellStart"/>
      <w:r>
        <w:rPr>
          <w:rFonts w:asciiTheme="minorHAnsi" w:hAnsiTheme="minorHAnsi"/>
          <w:b/>
          <w:sz w:val="24"/>
          <w:szCs w:val="24"/>
        </w:rPr>
        <w:t>thermo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 xml:space="preserve"> nyomtató</w:t>
      </w:r>
      <w:r>
        <w:rPr>
          <w:rFonts w:asciiTheme="minorHAnsi" w:hAnsiTheme="minorHAnsi"/>
          <w:b/>
          <w:sz w:val="24"/>
          <w:szCs w:val="24"/>
        </w:rPr>
        <w:t>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Plotter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Fekete </w:t>
      </w:r>
      <w:proofErr w:type="spellStart"/>
      <w:r w:rsidRPr="001B2F92">
        <w:rPr>
          <w:rFonts w:asciiTheme="minorHAnsi" w:hAnsiTheme="minorHAnsi"/>
          <w:b/>
          <w:sz w:val="24"/>
          <w:szCs w:val="24"/>
        </w:rPr>
        <w:t>-fehér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 xml:space="preserve"> vagy színes nyomat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Nyomat méretezése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Megjelenítők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Milyen helyen környezetben kell megjeleníteni (</w:t>
      </w:r>
      <w:proofErr w:type="spellStart"/>
      <w:r w:rsidRPr="001B2F92">
        <w:rPr>
          <w:rFonts w:asciiTheme="minorHAnsi" w:hAnsiTheme="minorHAnsi"/>
          <w:b/>
          <w:sz w:val="24"/>
          <w:szCs w:val="24"/>
        </w:rPr>
        <w:t>kültéren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1B2F92">
        <w:rPr>
          <w:rFonts w:asciiTheme="minorHAnsi" w:hAnsiTheme="minorHAnsi"/>
          <w:b/>
          <w:sz w:val="24"/>
          <w:szCs w:val="24"/>
        </w:rPr>
        <w:t>beltéren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 xml:space="preserve">), munkapadon, irodaasztalon, </w:t>
      </w:r>
      <w:proofErr w:type="spellStart"/>
      <w:r w:rsidRPr="001B2F92">
        <w:rPr>
          <w:rFonts w:asciiTheme="minorHAnsi" w:hAnsiTheme="minorHAnsi"/>
          <w:b/>
          <w:sz w:val="24"/>
          <w:szCs w:val="24"/>
        </w:rPr>
        <w:t>kioskban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 xml:space="preserve"> stb.)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A jelforrás csatlakozás</w:t>
      </w:r>
      <w:r>
        <w:rPr>
          <w:rFonts w:asciiTheme="minorHAnsi" w:hAnsiTheme="minorHAnsi"/>
          <w:b/>
          <w:sz w:val="24"/>
          <w:szCs w:val="24"/>
        </w:rPr>
        <w:t>i módja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Lapolvasók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Folyamatos vagy szakaszos üzemű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Sebesség igény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lastRenderedPageBreak/>
        <w:t>Szünetmentes áramforrások (</w:t>
      </w:r>
      <w:proofErr w:type="spellStart"/>
      <w:r w:rsidRPr="001B2F92">
        <w:rPr>
          <w:rFonts w:asciiTheme="minorHAnsi" w:hAnsiTheme="minorHAnsi"/>
          <w:b/>
          <w:sz w:val="24"/>
          <w:szCs w:val="24"/>
        </w:rPr>
        <w:t>UPS-ek</w:t>
      </w:r>
      <w:proofErr w:type="spellEnd"/>
      <w:r w:rsidRPr="001B2F92">
        <w:rPr>
          <w:rFonts w:asciiTheme="minorHAnsi" w:hAnsiTheme="minorHAnsi"/>
          <w:b/>
          <w:sz w:val="24"/>
          <w:szCs w:val="24"/>
        </w:rPr>
        <w:t>)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Egy készüléket vagy teljes rendszert kell ellátni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Mekkora áthidalási időt kell biztosítani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Vonalkód és QR kód-olvasók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 xml:space="preserve">Vezetékes vagy vezeték nélküli összeköttetés szükséges 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Asztali számítógépek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Tápegység hibái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Külső zárlat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Fogyasztói oldal zárlata</w:t>
      </w:r>
    </w:p>
    <w:p w:rsidR="00F43A6C" w:rsidRPr="001B2F92" w:rsidRDefault="00F43A6C" w:rsidP="00F43A6C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B2F92">
        <w:rPr>
          <w:rFonts w:asciiTheme="minorHAnsi" w:hAnsiTheme="minorHAnsi"/>
          <w:b/>
          <w:sz w:val="24"/>
          <w:szCs w:val="24"/>
        </w:rPr>
        <w:t>Zárlat az alaplapon</w:t>
      </w:r>
    </w:p>
    <w:sectPr w:rsidR="00F43A6C" w:rsidRPr="001B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9446C6"/>
    <w:rsid w:val="00AD17D3"/>
    <w:rsid w:val="00C26E5C"/>
    <w:rsid w:val="00C36BE4"/>
    <w:rsid w:val="00F43A6C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2017-12-05T13:37:00Z</dcterms:created>
  <dcterms:modified xsi:type="dcterms:W3CDTF">2017-12-05T13:37:00Z</dcterms:modified>
</cp:coreProperties>
</file>