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2F" w:rsidRDefault="000D3B2F" w:rsidP="000D3B2F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Operációs rendszerek gyakorlat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>Windows operációs re</w:t>
      </w:r>
      <w:r>
        <w:rPr>
          <w:rFonts w:asciiTheme="minorHAnsi" w:hAnsiTheme="minorHAnsi"/>
          <w:b/>
          <w:sz w:val="24"/>
          <w:szCs w:val="24"/>
        </w:rPr>
        <w:t>ndszerek telepítése, frissítése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 xml:space="preserve">Hardvereszközök </w:t>
      </w:r>
      <w:r>
        <w:rPr>
          <w:rFonts w:asciiTheme="minorHAnsi" w:hAnsiTheme="minorHAnsi"/>
          <w:b/>
          <w:sz w:val="24"/>
          <w:szCs w:val="24"/>
        </w:rPr>
        <w:t>illesztőprogramjának telepítése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Programok ütemezet futtatása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>Rendszer erő</w:t>
      </w:r>
      <w:r>
        <w:rPr>
          <w:rFonts w:asciiTheme="minorHAnsi" w:hAnsiTheme="minorHAnsi"/>
          <w:b/>
          <w:sz w:val="24"/>
          <w:szCs w:val="24"/>
        </w:rPr>
        <w:t>forrás használatának vizsgálata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Eseménynaplók megtekintése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Partíciók kezelése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>Felhasználók és csoportok l</w:t>
      </w:r>
      <w:r>
        <w:rPr>
          <w:rFonts w:asciiTheme="minorHAnsi" w:hAnsiTheme="minorHAnsi"/>
          <w:b/>
          <w:sz w:val="24"/>
          <w:szCs w:val="24"/>
        </w:rPr>
        <w:t>étrehozása, törlése, módosítása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>Felhasználók csoporthoz r</w:t>
      </w:r>
      <w:r>
        <w:rPr>
          <w:rFonts w:asciiTheme="minorHAnsi" w:hAnsiTheme="minorHAnsi"/>
          <w:b/>
          <w:sz w:val="24"/>
          <w:szCs w:val="24"/>
        </w:rPr>
        <w:t>endelése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NTFS jogosultságok beállítása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>Helyi biz</w:t>
      </w:r>
      <w:r>
        <w:rPr>
          <w:rFonts w:asciiTheme="minorHAnsi" w:hAnsiTheme="minorHAnsi"/>
          <w:b/>
          <w:sz w:val="24"/>
          <w:szCs w:val="24"/>
        </w:rPr>
        <w:t>tonsági házirend konfigurációja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F2C0D">
        <w:rPr>
          <w:rFonts w:asciiTheme="minorHAnsi" w:hAnsiTheme="minorHAnsi"/>
          <w:b/>
          <w:sz w:val="24"/>
          <w:szCs w:val="24"/>
        </w:rPr>
        <w:t>Felhasználói adatok biztonsági mentés</w:t>
      </w:r>
      <w:r>
        <w:rPr>
          <w:rFonts w:asciiTheme="minorHAnsi" w:hAnsiTheme="minorHAnsi"/>
          <w:b/>
          <w:sz w:val="24"/>
          <w:szCs w:val="24"/>
        </w:rPr>
        <w:t>e, helyreállítása, költöztetése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Windows tűzfal konfigurálása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Kötetek titkosítása</w:t>
      </w:r>
    </w:p>
    <w:p w:rsidR="000D3B2F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Távoli felügyelet beállítása</w:t>
      </w:r>
    </w:p>
    <w:p w:rsidR="000D3B2F" w:rsidRPr="008F2C0D" w:rsidRDefault="000D3B2F" w:rsidP="000D3B2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Grafikus felület használata</w:t>
      </w:r>
    </w:p>
    <w:p w:rsidR="00C26E5C" w:rsidRDefault="00C26E5C"/>
    <w:sectPr w:rsidR="00C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D33A1"/>
    <w:rsid w:val="004F16AE"/>
    <w:rsid w:val="00C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2017-12-05T13:16:00Z</dcterms:created>
  <dcterms:modified xsi:type="dcterms:W3CDTF">2017-12-05T13:16:00Z</dcterms:modified>
</cp:coreProperties>
</file>