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6" w:rsidRPr="00445C56" w:rsidRDefault="00002C80" w:rsidP="00445C56">
      <w:pPr>
        <w:jc w:val="center"/>
        <w:rPr>
          <w:rFonts w:ascii="Times New Roman" w:hAnsi="Times New Roman" w:cs="Times New Roman"/>
          <w:b/>
          <w:caps/>
          <w:sz w:val="40"/>
          <w:u w:val="single"/>
        </w:rPr>
      </w:pP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>Félévi vizsga</w:t>
      </w:r>
      <w:r w:rsidR="004C0EC8">
        <w:rPr>
          <w:rFonts w:ascii="Times New Roman" w:hAnsi="Times New Roman" w:cs="Times New Roman"/>
          <w:b/>
          <w:caps/>
          <w:spacing w:val="260"/>
          <w:sz w:val="40"/>
          <w:u w:val="single"/>
        </w:rPr>
        <w:t>-</w:t>
      </w: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 </w:t>
      </w:r>
      <w:r w:rsidR="00445C56" w:rsidRP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Téte</w:t>
      </w:r>
      <w:r w:rsid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lek</w:t>
      </w:r>
    </w:p>
    <w:p w:rsidR="00445C56" w:rsidRPr="00002C80" w:rsidRDefault="00445C56" w:rsidP="00445C56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 w:rsidRPr="00002C80">
        <w:rPr>
          <w:rFonts w:ascii="Times New Roman" w:hAnsi="Times New Roman" w:cs="Times New Roman"/>
          <w:b/>
          <w:sz w:val="32"/>
        </w:rPr>
        <w:t>(</w:t>
      </w:r>
      <w:r w:rsidR="00AB4BDC">
        <w:rPr>
          <w:rFonts w:ascii="Times New Roman" w:hAnsi="Times New Roman" w:cs="Times New Roman"/>
          <w:b/>
          <w:sz w:val="32"/>
        </w:rPr>
        <w:t>10</w:t>
      </w:r>
      <w:r w:rsidRPr="00002C80">
        <w:rPr>
          <w:rFonts w:ascii="Times New Roman" w:hAnsi="Times New Roman" w:cs="Times New Roman"/>
          <w:b/>
          <w:sz w:val="32"/>
        </w:rPr>
        <w:t>.</w:t>
      </w:r>
      <w:r w:rsidR="00C81EEB">
        <w:rPr>
          <w:rFonts w:ascii="Times New Roman" w:hAnsi="Times New Roman" w:cs="Times New Roman"/>
          <w:b/>
          <w:sz w:val="32"/>
        </w:rPr>
        <w:t xml:space="preserve"> évf.</w:t>
      </w:r>
      <w:r w:rsidRPr="00002C80">
        <w:rPr>
          <w:rFonts w:ascii="Times New Roman" w:hAnsi="Times New Roman" w:cs="Times New Roman"/>
          <w:b/>
          <w:sz w:val="32"/>
        </w:rPr>
        <w:t xml:space="preserve"> szakközépiskola)</w:t>
      </w:r>
    </w:p>
    <w:p w:rsidR="00445C56" w:rsidRPr="00400628" w:rsidRDefault="00445C56" w:rsidP="00445C56">
      <w:pPr>
        <w:jc w:val="both"/>
        <w:rPr>
          <w:caps/>
          <w:spacing w:val="260"/>
        </w:rPr>
      </w:pPr>
    </w:p>
    <w:p w:rsidR="00445C56" w:rsidRPr="00400628" w:rsidRDefault="00445C56" w:rsidP="00002C80">
      <w:pPr>
        <w:pStyle w:val="Listaszerbekezds"/>
        <w:numPr>
          <w:ilvl w:val="0"/>
          <w:numId w:val="2"/>
        </w:numPr>
      </w:pPr>
      <w:r w:rsidRPr="00400628">
        <w:t>Kommunikációs alapfogalmak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 w:rsidRPr="00400628">
        <w:t xml:space="preserve">A </w:t>
      </w:r>
      <w:r w:rsidR="00AB4BDC">
        <w:t>társalgási stílus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>
        <w:t xml:space="preserve">Verbális </w:t>
      </w:r>
      <w:r w:rsidR="00AB4BDC">
        <w:t>viselkedés változatai</w:t>
      </w:r>
    </w:p>
    <w:p w:rsidR="00445C56" w:rsidRDefault="00AB4BDC" w:rsidP="00002C80">
      <w:pPr>
        <w:pStyle w:val="Listaszerbekezds"/>
        <w:numPr>
          <w:ilvl w:val="0"/>
          <w:numId w:val="2"/>
        </w:numPr>
      </w:pPr>
      <w:r>
        <w:t>A sikeres k</w:t>
      </w:r>
      <w:r w:rsidR="00445C56">
        <w:t>ommunikáció</w:t>
      </w:r>
      <w:r>
        <w:t xml:space="preserve"> feltételei</w:t>
      </w:r>
    </w:p>
    <w:p w:rsidR="00445C56" w:rsidRDefault="00AB4BDC" w:rsidP="00002C80">
      <w:pPr>
        <w:pStyle w:val="Listaszerbekezds"/>
        <w:numPr>
          <w:ilvl w:val="0"/>
          <w:numId w:val="2"/>
        </w:numPr>
      </w:pPr>
      <w:r>
        <w:t>Kommunikációs zavarok – a félreértés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>
        <w:t>Jel</w:t>
      </w:r>
      <w:r w:rsidR="00AB4BDC">
        <w:t>ek</w:t>
      </w:r>
      <w:r>
        <w:t xml:space="preserve"> és jel</w:t>
      </w:r>
      <w:r w:rsidR="00AB4BDC">
        <w:t>típusok</w:t>
      </w:r>
    </w:p>
    <w:p w:rsidR="00445C56" w:rsidRDefault="00AB4BDC" w:rsidP="00002C80">
      <w:pPr>
        <w:pStyle w:val="Listaszerbekezds"/>
        <w:numPr>
          <w:ilvl w:val="0"/>
          <w:numId w:val="2"/>
        </w:numPr>
      </w:pPr>
      <w:r>
        <w:t>Kulturális jelek</w:t>
      </w:r>
    </w:p>
    <w:p w:rsidR="00AB4BDC" w:rsidRDefault="00AB4BDC" w:rsidP="00CC68EB">
      <w:pPr>
        <w:ind w:left="720"/>
      </w:pPr>
      <w:bookmarkStart w:id="0" w:name="_GoBack"/>
      <w:bookmarkEnd w:id="0"/>
    </w:p>
    <w:p w:rsidR="0060736B" w:rsidRDefault="0060736B"/>
    <w:p w:rsidR="00002C80" w:rsidRPr="00002C80" w:rsidRDefault="00002C80">
      <w:pPr>
        <w:rPr>
          <w:rFonts w:ascii="Times New Roman" w:hAnsi="Times New Roman" w:cs="Times New Roman"/>
        </w:rPr>
      </w:pPr>
    </w:p>
    <w:sectPr w:rsidR="00002C80" w:rsidRPr="00002C80" w:rsidSect="001D602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DD" w:rsidRDefault="00236DDD" w:rsidP="00445C56">
      <w:pPr>
        <w:spacing w:after="0" w:line="240" w:lineRule="auto"/>
      </w:pPr>
      <w:r>
        <w:separator/>
      </w:r>
    </w:p>
  </w:endnote>
  <w:endnote w:type="continuationSeparator" w:id="0">
    <w:p w:rsidR="00236DDD" w:rsidRDefault="00236DDD" w:rsidP="004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DD" w:rsidRDefault="00236DDD" w:rsidP="00445C56">
      <w:pPr>
        <w:spacing w:after="0" w:line="240" w:lineRule="auto"/>
      </w:pPr>
      <w:r>
        <w:separator/>
      </w:r>
    </w:p>
  </w:footnote>
  <w:footnote w:type="continuationSeparator" w:id="0">
    <w:p w:rsidR="00236DDD" w:rsidRDefault="00236DDD" w:rsidP="0044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E" w:rsidRDefault="00D54DFB" w:rsidP="00400628">
    <w:pPr>
      <w:pStyle w:val="lfej"/>
      <w:pBdr>
        <w:bottom w:val="single" w:sz="4" w:space="1" w:color="auto"/>
      </w:pBdr>
    </w:pPr>
    <w:r>
      <w:t>MAGYAR KOMMUNIKÁCIÓ</w:t>
    </w:r>
    <w:r w:rsidR="00C81EEB">
      <w:t xml:space="preserve"> </w:t>
    </w:r>
    <w:r w:rsidR="00AB4BDC">
      <w:t>10</w:t>
    </w:r>
    <w:r w:rsidR="00C81EEB">
      <w:t>.évf.</w:t>
    </w:r>
    <w:r>
      <w:tab/>
    </w:r>
    <w:r>
      <w:tab/>
      <w:t>201</w:t>
    </w:r>
    <w:r w:rsidR="00445C56">
      <w:t>8</w:t>
    </w:r>
    <w:r>
      <w:t>. JANUÁR</w:t>
    </w:r>
  </w:p>
  <w:p w:rsidR="00002C80" w:rsidRDefault="00002C80" w:rsidP="00400628">
    <w:pPr>
      <w:pStyle w:val="lfej"/>
      <w:pBdr>
        <w:bottom w:val="single" w:sz="4" w:space="1" w:color="auto"/>
      </w:pBdr>
    </w:pPr>
    <w:r>
      <w:t>Tóth Krisztina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4F71"/>
    <w:multiLevelType w:val="hybridMultilevel"/>
    <w:tmpl w:val="04B4A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620"/>
    <w:multiLevelType w:val="hybridMultilevel"/>
    <w:tmpl w:val="A23A25B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56"/>
    <w:rsid w:val="00002C80"/>
    <w:rsid w:val="00236DDD"/>
    <w:rsid w:val="00445C56"/>
    <w:rsid w:val="004C0EC8"/>
    <w:rsid w:val="0060736B"/>
    <w:rsid w:val="006E4477"/>
    <w:rsid w:val="009E4A6A"/>
    <w:rsid w:val="00AB4BDC"/>
    <w:rsid w:val="00C81EEB"/>
    <w:rsid w:val="00CC68EB"/>
    <w:rsid w:val="00CE135E"/>
    <w:rsid w:val="00D54DFB"/>
    <w:rsid w:val="00F0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A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45C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45C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Tanár</cp:lastModifiedBy>
  <cp:revision>5</cp:revision>
  <cp:lastPrinted>2017-12-12T10:06:00Z</cp:lastPrinted>
  <dcterms:created xsi:type="dcterms:W3CDTF">2017-12-11T16:12:00Z</dcterms:created>
  <dcterms:modified xsi:type="dcterms:W3CDTF">2017-12-12T10:06:00Z</dcterms:modified>
</cp:coreProperties>
</file>